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Salem Witch Trials Survivor: Sarah Cloyce's Story</w:t>
      </w:r>
    </w:p>
    <w:p>
      <w:pPr>
        <w:pStyle w:val="script"/>
      </w:pPr>
      <w:r>
        <w:rPr>
          <w:color w:val="808080"/>
        </w:rPr>
        <w:t xml:space="preserve">[00:00:00]</w:t>
      </w:r>
      <w:r>
        <w:t xml:space="preserve"> </w:t>
      </w:r>
    </w:p>
    <w:p>
      <w:pPr>
        <w:pStyle w:val="script"/>
      </w:pPr>
      <w:r>
        <w:rPr>
          <w:b/>
          <w:bCs/>
          <w:color w:val="489872"/>
        </w:rPr>
        <w:t xml:space="preserve">Josh Hutchinson:</w:t>
      </w:r>
      <w:r>
        <w:t xml:space="preserve"> What does the American Red Cross have to do with the Salem Witch trials? </w:t>
      </w:r>
    </w:p>
    <w:p>
      <w:pPr>
        <w:pStyle w:val="script"/>
      </w:pPr>
      <w:r>
        <w:rPr>
          <w:b/>
          <w:bCs/>
          <w:color w:val="489872"/>
        </w:rPr>
        <w:t xml:space="preserve">Josh Hutchinson:</w:t>
      </w:r>
      <w:r>
        <w:t xml:space="preserve"> Find out in today's episode of </w:t>
      </w:r>
      <w:r>
        <w:rPr>
          <w:i/>
          <w:iCs/>
        </w:rPr>
        <w:t xml:space="preserve">The Thing About the Salem Witch Trials</w:t>
      </w:r>
      <w:r>
        <w:t xml:space="preserve">. I'm Josh Hutchinson.</w:t>
      </w:r>
    </w:p>
    <w:p>
      <w:pPr>
        <w:pStyle w:val="script"/>
      </w:pPr>
      <w:r>
        <w:rPr>
          <w:b/>
          <w:bCs/>
          <w:color w:val="9C5DE1"/>
        </w:rPr>
        <w:t xml:space="preserve">Sarah Jack:</w:t>
      </w:r>
      <w:r>
        <w:t xml:space="preserve"> This is Sarah Jack. Our ancestors experienced the Salem Witch Trials. Each week, we bring you informative episodes about those trials.</w:t>
      </w:r>
    </w:p>
    <w:p>
      <w:pPr>
        <w:pStyle w:val="script"/>
      </w:pPr>
      <w:r>
        <w:rPr>
          <w:b/>
          <w:bCs/>
          <w:color w:val="489872"/>
        </w:rPr>
        <w:t xml:space="preserve">Josh Hutchinson:</w:t>
      </w:r>
      <w:r>
        <w:t xml:space="preserve"> Today we're focusing on a remarkable woman who lost two sisters to the Salem Witch Trials and was jailed herself for several months, but went on to help found a new town where several Salem residents</w:t>
      </w:r>
      <w:r>
        <w:t xml:space="preserve">would</w:t>
      </w:r>
      <w:r>
        <w:t xml:space="preserve"> relocate after the witchcraft panic. The woman we know as Sarah Cloyce was born Sarah Towne to parents William Towne and Joanna Blessing Towne in Salem in 1642 when her oldest sister was already 21 years old.</w:t>
      </w:r>
    </w:p>
    <w:p>
      <w:pPr>
        <w:pStyle w:val="script"/>
      </w:pPr>
      <w:r>
        <w:rPr>
          <w:b/>
          <w:bCs/>
          <w:color w:val="9C5DE1"/>
        </w:rPr>
        <w:t xml:space="preserve">Sarah Jack:</w:t>
      </w:r>
      <w:r>
        <w:t xml:space="preserve"> Sarah was the youngest sibling of Rebecca Nurse and Mary Esty, two of the most well-known victims executed during the trials. </w:t>
      </w:r>
      <w:r>
        <w:rPr>
          <w:color w:val="808080"/>
        </w:rPr>
        <w:t xml:space="preserve">[00:01:00]</w:t>
      </w:r>
      <w:r>
        <w:t xml:space="preserve"> Because she ultimately survived, Sarah's often overshadowed by those sisters, but her story is incredibly powerful.</w:t>
      </w:r>
    </w:p>
    <w:p>
      <w:pPr>
        <w:pStyle w:val="script"/>
      </w:pPr>
      <w:r>
        <w:rPr>
          <w:b/>
          <w:bCs/>
          <w:color w:val="489872"/>
        </w:rPr>
        <w:t xml:space="preserve">Josh Hutchinson:</w:t>
      </w:r>
      <w:r>
        <w:t xml:space="preserve"> Before the panic of 1692, Sarah seemed to live a relatively ordinary Puritan life, but as in any life, there was some occasional drama.</w:t>
      </w:r>
      <w:r>
        <w:t xml:space="preserve">Her</w:t>
      </w:r>
      <w:r>
        <w:t xml:space="preserve"> first husband, Edmund Bridges, sometimes got into disputes with wealthy merchants was once taken to court for wearing a periwig. However, he was also trusted as a witness and juror.</w:t>
      </w:r>
    </w:p>
    <w:p>
      <w:pPr>
        <w:pStyle w:val="script"/>
      </w:pPr>
      <w:r>
        <w:rPr>
          <w:b/>
          <w:bCs/>
          <w:color w:val="9C5DE1"/>
        </w:rPr>
        <w:t xml:space="preserve">Sarah Jack:</w:t>
      </w:r>
      <w:r>
        <w:t xml:space="preserve"> After Edmond passed away on June 24th, 1682 without a will, leaving Sarah alone with their five children, she married her second hus. She married her second husband, Peter Cloyce in late 1682 or early 1683.Peter's brother Thomas was married to Susannah Lewis,</w:t>
      </w:r>
    </w:p>
    <w:p>
      <w:pPr>
        <w:pStyle w:val="script"/>
      </w:pPr>
      <w:r>
        <w:rPr>
          <w:b/>
          <w:bCs/>
          <w:color w:val="9C5DE1"/>
        </w:rPr>
        <w:t xml:space="preserve">Sarah Jack:</w:t>
      </w:r>
      <w:r>
        <w:t xml:space="preserve"> </w:t>
      </w:r>
      <w:r>
        <w:t xml:space="preserve">the</w:t>
      </w:r>
      <w:r>
        <w:t xml:space="preserve"> aunt of the afflicted woman, Mercy Lewis, making Peter Cloyce something of an uncle to Mercy, who was the subject of last week's episode.</w:t>
      </w:r>
    </w:p>
    <w:p>
      <w:pPr>
        <w:pStyle w:val="script"/>
      </w:pPr>
      <w:r>
        <w:rPr>
          <w:b/>
          <w:bCs/>
          <w:color w:val="489872"/>
        </w:rPr>
        <w:t xml:space="preserve">Josh Hutchinson:</w:t>
      </w:r>
      <w:r>
        <w:t xml:space="preserve"> Peter and </w:t>
      </w:r>
      <w:r>
        <w:rPr>
          <w:color w:val="808080"/>
        </w:rPr>
        <w:t xml:space="preserve">[00:02:00]</w:t>
      </w:r>
      <w:r>
        <w:t xml:space="preserve"> Sarah joined Samuel Parris's Salem Village Church with Peter signing on as a founding member on November 19th, 1689, and Sarah joining soon after on January 9th, 1690.</w:t>
      </w:r>
    </w:p>
    <w:p>
      <w:pPr>
        <w:pStyle w:val="script"/>
      </w:pPr>
      <w:r>
        <w:rPr>
          <w:b/>
          <w:bCs/>
          <w:color w:val="9C5DE1"/>
        </w:rPr>
        <w:t xml:space="preserve">Sarah Jack:</w:t>
      </w:r>
      <w:r>
        <w:t xml:space="preserve"> But the Cloyces carried a heavy burden of grief. Peter's brother Thomas was killed in the spring of 1690 when Wabanaki and French forces attacked Fort Loyal in what is now Portland, Maine. This frontier War trauma deeply affected their family network even before the witch trials began.</w:t>
      </w:r>
    </w:p>
    <w:p>
      <w:pPr>
        <w:pStyle w:val="script"/>
      </w:pPr>
      <w:r>
        <w:rPr>
          <w:b/>
          <w:bCs/>
          <w:color w:val="489872"/>
        </w:rPr>
        <w:t xml:space="preserve">Josh Hutchinson:</w:t>
      </w:r>
      <w:r>
        <w:t xml:space="preserve"> Things got really scary for Sarah in March, 1692 when her 71-year-old sister, Rebecca Nurse, was shockingly arrested for witchcraft on the 24th. Three days later on Sunday, March 27th, which was Easter Sunday in much of the Christian world, Sarah's life was changed forever.</w:t>
      </w:r>
    </w:p>
    <w:p>
      <w:pPr>
        <w:pStyle w:val="script"/>
      </w:pPr>
      <w:r>
        <w:rPr>
          <w:b/>
          <w:bCs/>
          <w:color w:val="9C5DE1"/>
        </w:rPr>
        <w:t xml:space="preserve">Sarah Jack:</w:t>
      </w:r>
      <w:r>
        <w:t xml:space="preserve"> Reverend Samuel Parris delivered an aggressive sermon titled "Christ Knows How Many Devils there are in his Church." Using the text of Judas betraying Jesus </w:t>
      </w:r>
      <w:r>
        <w:rPr>
          <w:color w:val="808080"/>
        </w:rPr>
        <w:t xml:space="preserve">[00:03:00]</w:t>
      </w:r>
      <w:r>
        <w:t xml:space="preserve"> to suggest that there were devils right there in Christ. Little Church a second. </w:t>
      </w:r>
    </w:p>
    <w:p>
      <w:pPr>
        <w:pStyle w:val="script"/>
      </w:pPr>
      <w:r>
        <w:rPr>
          <w:b/>
          <w:bCs/>
          <w:color w:val="9C5DE1"/>
        </w:rPr>
        <w:t xml:space="preserve">Sarah Jack:</w:t>
      </w:r>
      <w:r>
        <w:t xml:space="preserve"> </w:t>
      </w:r>
      <w:r>
        <w:t xml:space="preserve">This</w:t>
      </w:r>
      <w:r>
        <w:t xml:space="preserve"> isn't what you would expect for an Easter sermon. Well, the Puritans didn't actually acknowledge Easter as a special holiday.</w:t>
      </w:r>
    </w:p>
    <w:p>
      <w:pPr>
        <w:pStyle w:val="script"/>
      </w:pPr>
      <w:r>
        <w:rPr>
          <w:b/>
          <w:bCs/>
          <w:color w:val="489872"/>
        </w:rPr>
        <w:t xml:space="preserve">Josh Hutchinson:</w:t>
      </w:r>
      <w:r>
        <w:t xml:space="preserve"> Yeah, this was an ordinary sacrament Sunday, just the once a month time that they did communion in the church. And Samuel Parris, he didn't name names from the pulpit, but Sarah Cloyce knew exactly who he was talking about. In his sermon notebook he wrote that the sermon was "occasioned by dreadful witchcraft broke out here a few weeks past, and one member of this church and another of Salem, upon public examination by civil authority, vehemently suspected for she-witches, and upon it committed."</w:t>
      </w:r>
    </w:p>
    <w:p>
      <w:pPr>
        <w:pStyle w:val="script"/>
      </w:pPr>
      <w:r>
        <w:rPr>
          <w:b/>
          <w:bCs/>
          <w:color w:val="9C5DE1"/>
        </w:rPr>
        <w:t xml:space="preserve">Sarah Jack:</w:t>
      </w:r>
      <w:r>
        <w:t xml:space="preserve"> So he's saying that a member of his church, the Salem Village Church, and another from Salem Town have been accused of witchcraft.</w:t>
      </w:r>
    </w:p>
    <w:p>
      <w:pPr>
        <w:pStyle w:val="script"/>
      </w:pPr>
      <w:r>
        <w:rPr>
          <w:b/>
          <w:bCs/>
          <w:color w:val="9C5DE1"/>
        </w:rPr>
        <w:t xml:space="preserve">Sarah Jack:</w:t>
      </w:r>
      <w:r>
        <w:t xml:space="preserve"> </w:t>
      </w:r>
      <w:r>
        <w:rPr>
          <w:color w:val="808080"/>
        </w:rPr>
        <w:t xml:space="preserve">[00:04:00]</w:t>
      </w:r>
      <w:r>
        <w:t xml:space="preserve"> The church member of Salem was Rebecca Nurse. She attended service in Salem Village most weeks, but she took communion in Salem Town, something she'd been doing since she'd arrived in Massachusetts in 1635. This statement by Parris was an acknowledgement that the sermonwas about Rebecca nurse and Martha Corey, the member of Parris's Village church.</w:t>
      </w:r>
    </w:p>
    <w:p>
      <w:pPr>
        <w:pStyle w:val="script"/>
      </w:pPr>
      <w:r>
        <w:rPr>
          <w:b/>
          <w:bCs/>
          <w:color w:val="489872"/>
        </w:rPr>
        <w:t xml:space="preserve">Josh Hutchinson:</w:t>
      </w:r>
      <w:r>
        <w:t xml:space="preserve"> Parris had just witnessed the examination of Rebecca, nurse and Sarah interpreted the sermon as a direct attack upon their family. In response, Sarah did something absolutely unthinkable for a Puritan woman in that era. She stood up, walked out of the meetinghouse, and perhaps forcefully slammed the door behind her.</w:t>
      </w:r>
    </w:p>
    <w:p>
      <w:pPr>
        <w:pStyle w:val="script"/>
      </w:pPr>
      <w:r>
        <w:rPr>
          <w:b/>
          <w:bCs/>
          <w:color w:val="9C5DE1"/>
        </w:rPr>
        <w:t xml:space="preserve">Sarah Jack:</w:t>
      </w:r>
      <w:r>
        <w:t xml:space="preserve"> Witnesses said she flung the door violently to the amazement of the congregation. That single act of rebellion put a massive. Target on her back. However, Robert Calef later wrote that </w:t>
      </w:r>
    </w:p>
    <w:p>
      <w:pPr>
        <w:pStyle w:val="script"/>
      </w:pPr>
      <w:r>
        <w:rPr>
          <w:b/>
          <w:bCs/>
          <w:color w:val="9C5DE1"/>
        </w:rPr>
        <w:t xml:space="preserve">Sarah Jack:</w:t>
      </w:r>
      <w:r>
        <w:t xml:space="preserve"> </w:t>
      </w:r>
      <w:r>
        <w:t xml:space="preserve">the</w:t>
      </w:r>
      <w:r>
        <w:t xml:space="preserve"> wind shutting the door forcibly, gave occasion to some to suppose she </w:t>
      </w:r>
      <w:r>
        <w:rPr>
          <w:color w:val="808080"/>
        </w:rPr>
        <w:t xml:space="preserve">[00:05:00]</w:t>
      </w:r>
      <w:r>
        <w:t xml:space="preserve"> went out in anger.</w:t>
      </w:r>
    </w:p>
    <w:p>
      <w:pPr>
        <w:pStyle w:val="script"/>
      </w:pPr>
      <w:r>
        <w:rPr>
          <w:b/>
          <w:bCs/>
          <w:color w:val="489872"/>
        </w:rPr>
        <w:t xml:space="preserve">Josh Hutchinson:</w:t>
      </w:r>
      <w:r>
        <w:t xml:space="preserve"> So he's gonna blame it on the weather. And, uh, everybody in the church is like, no. She slammed it. So fun,</w:t>
      </w:r>
    </w:p>
    <w:p>
      <w:pPr>
        <w:pStyle w:val="script"/>
      </w:pPr>
      <w:r>
        <w:rPr>
          <w:b/>
          <w:bCs/>
          <w:color w:val="489872"/>
        </w:rPr>
        <w:t xml:space="preserve">Josh Hutchinson:</w:t>
      </w:r>
      <w:r>
        <w:t xml:space="preserve"> Sarah Stevens and Margery Pasque had something to say about Sarah's departure. They testified that afflicted Jemima Rea told them in a fit that Sarah Cloyce's </w:t>
      </w:r>
      <w:r>
        <w:rPr>
          <w:u w:val="single"/>
        </w:rPr>
        <w:t xml:space="preserve">apparition</w:t>
      </w:r>
      <w:r>
        <w:t xml:space="preserve"> told her that one Lord's day when she ran out of the meetinghouse from the sacrament in a great rage, her master met her outside.</w:t>
      </w:r>
    </w:p>
    <w:p>
      <w:pPr>
        <w:pStyle w:val="script"/>
      </w:pPr>
      <w:r>
        <w:rPr>
          <w:b/>
          <w:bCs/>
          <w:color w:val="9C5DE1"/>
        </w:rPr>
        <w:t xml:space="preserve">Sarah Jack:</w:t>
      </w:r>
      <w:r>
        <w:t xml:space="preserve"> Sarah allegedly curtsied to her master, who was of course the devil in this fantasy. Then Sarah signed the devil's book, curtsied again, and left the area.</w:t>
      </w:r>
    </w:p>
    <w:p>
      <w:pPr>
        <w:pStyle w:val="script"/>
      </w:pPr>
      <w:r>
        <w:rPr>
          <w:b/>
          <w:bCs/>
          <w:color w:val="489872"/>
        </w:rPr>
        <w:t xml:space="preserve">Josh Hutchinson:</w:t>
      </w:r>
      <w:r>
        <w:t xml:space="preserve"> So the primary sources diverge a little bit with this, some people are saying slammed, some people are saying wind, but one thing that they agree on is that Sarah Cloyce, a member of Parris's </w:t>
      </w:r>
      <w:r>
        <w:rPr>
          <w:color w:val="808080"/>
        </w:rPr>
        <w:t xml:space="preserve">[00:06:00]</w:t>
      </w:r>
      <w:r>
        <w:t xml:space="preserve"> </w:t>
      </w:r>
      <w:r>
        <w:rPr>
          <w:u w:val="single"/>
        </w:rPr>
        <w:t xml:space="preserve">church</w:t>
      </w:r>
      <w:r>
        <w:t xml:space="preserve">, voluntarily got up and left during his sermon that Sunday. None of the sources indicate whether her husband Peter followed her out.</w:t>
      </w:r>
    </w:p>
    <w:p>
      <w:pPr>
        <w:pStyle w:val="script"/>
      </w:pPr>
      <w:r>
        <w:rPr>
          <w:b/>
          <w:bCs/>
          <w:color w:val="9C5DE1"/>
        </w:rPr>
        <w:t xml:space="preserve">Sarah Jack:</w:t>
      </w:r>
      <w:r>
        <w:t xml:space="preserve"> </w:t>
      </w:r>
      <w:r>
        <w:t xml:space="preserve">The</w:t>
      </w:r>
      <w:r>
        <w:t xml:space="preserve"> retaliation escalated very quickly. Eight days later, on April 4th, a formal complaint was filed against Sarah Cloyce and Elizabeth Proctor by Jonathan Walcott and Nathaniel Ingersoll.</w:t>
      </w:r>
    </w:p>
    <w:p>
      <w:pPr>
        <w:pStyle w:val="script"/>
      </w:pPr>
      <w:r>
        <w:rPr>
          <w:b/>
          <w:bCs/>
          <w:color w:val="489872"/>
        </w:rPr>
        <w:t xml:space="preserve">Josh Hutchinson:</w:t>
      </w:r>
      <w:r>
        <w:t xml:space="preserve"> The accusations leveled against Sarah were highly theatrical and severe.The afflicted girls alleged that they saw Sarah acting as a deacon of the devil serving red bread and blood wine at a massive witches sacrament Sabbath.</w:t>
      </w:r>
    </w:p>
    <w:p>
      <w:pPr>
        <w:pStyle w:val="script"/>
      </w:pPr>
      <w:r>
        <w:rPr>
          <w:b/>
          <w:bCs/>
          <w:color w:val="9C5DE1"/>
        </w:rPr>
        <w:t xml:space="preserve">Sarah Jack:</w:t>
      </w:r>
      <w:r>
        <w:t xml:space="preserve"> There were also claims of violence. John Indian, the enslaved man in </w:t>
      </w:r>
      <w:r>
        <w:t xml:space="preserve">the</w:t>
      </w:r>
      <w:r>
        <w:t xml:space="preserve"> Reverend Parris household, claimed that the specter of Sarah Cloyce bit choked and pinched him, even sinking her teat into him with such force that she drew blood. Abigail Williams, also in the Parris household, alleged that the specters of Sarah and her </w:t>
      </w:r>
      <w:r>
        <w:rPr>
          <w:color w:val="808080"/>
        </w:rPr>
        <w:t xml:space="preserve">[00:07:00]</w:t>
      </w:r>
      <w:r>
        <w:t xml:space="preserve"> sister, Rebecca, confessed to murdering several recently deceased people in the community, including Benjamin Porter, Goodman Harwood, Rebecca Shepherd, and Rebecca Shepherd's Child.</w:t>
      </w:r>
    </w:p>
    <w:p>
      <w:pPr>
        <w:pStyle w:val="script"/>
      </w:pPr>
      <w:r>
        <w:rPr>
          <w:b/>
          <w:bCs/>
          <w:color w:val="489872"/>
        </w:rPr>
        <w:t xml:space="preserve">Josh Hutchinson:</w:t>
      </w:r>
      <w:r>
        <w:t xml:space="preserve"> Because Sarah was the sister-in-law of Mercy's, aunt Mercy Lewis largely avoided actively accusing Sarah, and when she did accidentally cry out the name Sarah Cloyce, she quickly recanted and said that she had actually seen nobody at all. Instead, the most severe testimony came from Abigail Williams and John Indian. </w:t>
      </w:r>
    </w:p>
    <w:p>
      <w:pPr>
        <w:pStyle w:val="script"/>
      </w:pPr>
      <w:r>
        <w:rPr>
          <w:b/>
          <w:bCs/>
          <w:color w:val="9C5DE1"/>
        </w:rPr>
        <w:t xml:space="preserve">Sarah Jack:</w:t>
      </w:r>
      <w:r>
        <w:t xml:space="preserve"> On April 11th, 1692, Sarah was brought to the Salem Town meetinghouse for her examination. The examination was an intense, miserable ordeal, but throughout Sarah Cloyce defended herself.</w:t>
      </w:r>
    </w:p>
    <w:p>
      <w:pPr>
        <w:pStyle w:val="script"/>
      </w:pPr>
      <w:r>
        <w:rPr>
          <w:b/>
          <w:bCs/>
          <w:color w:val="489872"/>
        </w:rPr>
        <w:t xml:space="preserve">Josh Hutchinson:</w:t>
      </w:r>
      <w:r>
        <w:t xml:space="preserve"> During this examination when John Indianaccused Sarah of hurting him a great many times, she looked him in the eye and said, oh, you are a grievous liar. Abigail </w:t>
      </w:r>
      <w:r>
        <w:rPr>
          <w:color w:val="808080"/>
        </w:rPr>
        <w:t xml:space="preserve">[00:08:00]</w:t>
      </w:r>
      <w:r>
        <w:t xml:space="preserve"> Williams then doubled down, claiming Sarah was a deacon at the witch's sacrament. Sarah asked for water and then sat down, as if seized with a dying fainting fit, according to Samuel Parris, who recorded the incident.</w:t>
      </w:r>
    </w:p>
    <w:p>
      <w:pPr>
        <w:pStyle w:val="script"/>
      </w:pPr>
      <w:r>
        <w:rPr>
          <w:b/>
          <w:bCs/>
          <w:color w:val="9C5DE1"/>
        </w:rPr>
        <w:t xml:space="preserve">Sarah Jack:</w:t>
      </w:r>
      <w:r>
        <w:t xml:space="preserve"> The afflicted girls immediately fell into fifth and cried out, oh, her spirit is gone to prison to see her sister Nurse. That abruptly ended her examination. Sarah was sent to the Boston jail where she languished in deplorable conditions for nine months. She spent the sweltering summer in freezing winter, heavily ironed with fetters on her hands and legs.</w:t>
      </w:r>
    </w:p>
    <w:p>
      <w:pPr>
        <w:pStyle w:val="script"/>
      </w:pPr>
      <w:r>
        <w:rPr>
          <w:b/>
          <w:bCs/>
          <w:color w:val="489872"/>
        </w:rPr>
        <w:t xml:space="preserve">Josh Hutchinson:</w:t>
      </w:r>
      <w:r>
        <w:t xml:space="preserve"> Remember, she's just accused. She's not been tried. She's not convicted of anything, but she's in chains for nine months in these terrible places where all kinds of diseases spread. The smell was horrible. It was just nasty. But throughout this terrible ordeal, </w:t>
      </w:r>
      <w:r>
        <w:rPr>
          <w:color w:val="808080"/>
        </w:rPr>
        <w:t xml:space="preserve">[00:09:00]</w:t>
      </w:r>
      <w:r>
        <w:t xml:space="preserve"> her husband Peter Cloyce showed incredible devotion. Peter stood firmly by his wife's side. By August of 1692, a church delegation went to ask why Peter was no longer attending Sunday Services in Salem Village. They reported back that brother Cloyce was hard to find, because he was constantly at the prison in Ipswich, refusing to abandon Sarah.</w:t>
      </w:r>
    </w:p>
    <w:p>
      <w:pPr>
        <w:pStyle w:val="script"/>
      </w:pPr>
      <w:r>
        <w:rPr>
          <w:b/>
          <w:bCs/>
          <w:color w:val="9C5DE1"/>
        </w:rPr>
        <w:t xml:space="preserve">Sarah Jack:</w:t>
      </w:r>
      <w:r>
        <w:t xml:space="preserve"> In September, while both imprisoned Sarah Cloyce and Mary Esty,</w:t>
      </w:r>
      <w:r>
        <w:rPr>
          <w:shd w:fill="fee5c0" w:color="fee5c0" w:val="solid"/>
        </w:rPr>
        <w:t xml:space="preserve"> the sisters collaborated. Oh,</w:t>
      </w:r>
      <w:r>
        <w:t xml:space="preserve"> the surviving town sisters 'cause Rebecca Nurse's passed, collaborated to author a joint petition to the court asking for counsel and a fair hearing devastatingly Sarah was present in the jail when both Rebecca and Mary were taken away to the gallows to be executed. Mary had written a profoundly moving petition, not to save her own life, but to beg that no more innocent blood may be shed. She said, if the judges and the courts continue in this way, more innocent will die.</w:t>
      </w:r>
      <w:r>
        <w:rPr>
          <w:color w:val="808080"/>
        </w:rPr>
        <w:t xml:space="preserve">[00:10:00]</w:t>
      </w:r>
      <w:r>
        <w:t xml:space="preserve"> </w:t>
      </w:r>
    </w:p>
    <w:p>
      <w:pPr>
        <w:pStyle w:val="script"/>
      </w:pPr>
      <w:r>
        <w:rPr>
          <w:b/>
          <w:bCs/>
          <w:color w:val="489872"/>
        </w:rPr>
        <w:t xml:space="preserve">Josh Hutchinson:</w:t>
      </w:r>
      <w:r>
        <w:t xml:space="preserve"> All three of the Towne sisters submitted petitions to the court during this. Rebecca Nurse had her own. Mary Esty had one, and Sarah and Mary had one together. They were all fighting for innocent lives. But Sarah's fate, however, would be different from her sisters Deliverance Hobbs failed to name Sarah Cloyce in her confession about a witch's feast, and Sarah's trial was saved for later in the par, saved for later in the process due to absent witnesses, including Sarah's sister-in-law, Mary Towne, and her niece, Rebecca Towne.</w:t>
      </w:r>
    </w:p>
    <w:p>
      <w:pPr>
        <w:pStyle w:val="script"/>
      </w:pPr>
      <w:r>
        <w:rPr>
          <w:b/>
          <w:bCs/>
          <w:color w:val="9C5DE1"/>
        </w:rPr>
        <w:t xml:space="preserve">Sarah Jack:</w:t>
      </w:r>
      <w:r>
        <w:t xml:space="preserve"> The sheer volume of cases also limited how much the court of lawyer and Terminer could do in 1692. </w:t>
      </w:r>
    </w:p>
    <w:p>
      <w:pPr>
        <w:pStyle w:val="script"/>
      </w:pPr>
      <w:r>
        <w:rPr>
          <w:b/>
          <w:bCs/>
          <w:color w:val="9C5DE1"/>
        </w:rPr>
        <w:t xml:space="preserve">Sarah Jack:</w:t>
      </w:r>
      <w:r>
        <w:t xml:space="preserve"> working in Sarah's favor, the temporary court of Oyer and Terminer went into an extended recess following its September cases and was finally replaced by the permanent superior court </w:t>
      </w:r>
      <w:r>
        <w:rPr>
          <w:color w:val="808080"/>
        </w:rPr>
        <w:t xml:space="preserve">[00:11:00]</w:t>
      </w:r>
      <w:r>
        <w:t xml:space="preserve"> of Judicature before any more women and men were tried.</w:t>
      </w:r>
    </w:p>
    <w:p>
      <w:pPr>
        <w:pStyle w:val="script"/>
      </w:pPr>
      <w:r>
        <w:rPr>
          <w:b/>
          <w:bCs/>
          <w:color w:val="489872"/>
        </w:rPr>
        <w:t xml:space="preserve">Josh Hutchinson:</w:t>
      </w:r>
      <w:r>
        <w:t xml:space="preserve"> Under the superior Court of Judic Couture, spectral evidence was not allowed, so it was hard to prove the cases, and the delay saved Sarah's life. On January 13th, 1693 when the grand jury did evaluate her case, they did not find enough evidence to proceed. They returned her indictments as ignoramus, meaning were not knowledgeable of any information to prove that she should go to trial, and she was finally released after paying her jail fees. </w:t>
      </w:r>
    </w:p>
    <w:p>
      <w:pPr>
        <w:pStyle w:val="script"/>
      </w:pPr>
      <w:r>
        <w:rPr>
          <w:b/>
          <w:bCs/>
          <w:color w:val="489872"/>
        </w:rPr>
        <w:t xml:space="preserve">Josh Hutchinson:</w:t>
      </w:r>
      <w:r>
        <w:t xml:space="preserve"> Sarah and Peter became part of a movement of Witch trial refugees that were seeking to start anew. They moved westward to Danforth's Farm, a wilderness area that would become Framingham, Massachusetts when incorporated in 1700. Seeking to distance themselves from the horrific trauma of </w:t>
      </w:r>
      <w:r>
        <w:rPr>
          <w:color w:val="808080"/>
        </w:rPr>
        <w:t xml:space="preserve">[00:12:00]</w:t>
      </w:r>
      <w:r>
        <w:t xml:space="preserve"> 1692, they changed their name from Cloyce to Clayes, and they were soon joined by other extended family members, from the Towne family especially, who were devastated by the witch trials.</w:t>
      </w:r>
    </w:p>
    <w:p>
      <w:pPr>
        <w:pStyle w:val="script"/>
      </w:pPr>
      <w:r>
        <w:rPr>
          <w:b/>
          <w:bCs/>
          <w:color w:val="9C5DE1"/>
        </w:rPr>
        <w:t xml:space="preserve">Sarah Jack:</w:t>
      </w:r>
      <w:r>
        <w:t xml:space="preserve"> Today, you can still trace their journey as they built their home along a path that is still known as Salem End Road in honor of the refugees who settled there. Five of the homes built by these Salem Village refugees still stand in Framingham.</w:t>
      </w:r>
    </w:p>
    <w:p>
      <w:pPr>
        <w:pStyle w:val="script"/>
      </w:pPr>
      <w:r>
        <w:rPr>
          <w:b/>
          <w:bCs/>
          <w:color w:val="489872"/>
        </w:rPr>
        <w:t xml:space="preserve">Josh Hutchinson:</w:t>
      </w:r>
      <w:r>
        <w:t xml:space="preserve"> Sarah lived in Framingham until her death in 1703. Tragically, she had died younger than either of her sisters, but her legacy lives on through her many, many multitudes of descendants, including a very famous one that we're gonna talk to you about right now.</w:t>
      </w:r>
    </w:p>
    <w:p>
      <w:pPr>
        <w:pStyle w:val="script"/>
      </w:pPr>
      <w:r>
        <w:rPr>
          <w:b/>
          <w:bCs/>
          <w:color w:val="9C5DE1"/>
        </w:rPr>
        <w:t xml:space="preserve">Sarah Jack:</w:t>
      </w:r>
      <w:r>
        <w:t xml:space="preserve"> Sarah had a daughter from her first marriage named Hannah. </w:t>
      </w:r>
      <w:r>
        <w:t xml:space="preserve">She</w:t>
      </w:r>
      <w:r>
        <w:t xml:space="preserve"> married Samuel Barton. </w:t>
      </w:r>
      <w:r>
        <w:t xml:space="preserve">They</w:t>
      </w:r>
      <w:r>
        <w:t xml:space="preserve"> moved over to the brand new town of Oxford, Massachusetts. </w:t>
      </w:r>
    </w:p>
    <w:p>
      <w:pPr>
        <w:pStyle w:val="script"/>
      </w:pPr>
      <w:r>
        <w:rPr>
          <w:b/>
          <w:bCs/>
          <w:color w:val="9C5DE1"/>
        </w:rPr>
        <w:t xml:space="preserve">Sarah Jack:</w:t>
      </w:r>
      <w:r>
        <w:t xml:space="preserve"> Apparently the family really put their roots in, because </w:t>
      </w:r>
      <w:r>
        <w:rPr>
          <w:color w:val="808080"/>
        </w:rPr>
        <w:t xml:space="preserve">[00:13:00]</w:t>
      </w:r>
      <w:r>
        <w:t xml:space="preserve"> over a hundred years later, Clarissa Harlow Barton was born in Oxford on Christmas Day in 1821 to her parents, Sarah Stone Barton and Steven Barton. </w:t>
      </w:r>
    </w:p>
    <w:p>
      <w:pPr>
        <w:pStyle w:val="script"/>
      </w:pPr>
      <w:r>
        <w:rPr>
          <w:b/>
          <w:bCs/>
          <w:color w:val="489872"/>
        </w:rPr>
        <w:t xml:space="preserve">Josh Hutchinson:</w:t>
      </w:r>
      <w:r>
        <w:t xml:space="preserve"> Clarissa is better known to us as Clara Barton, the Angel of the Battlefield. This line of descent makes the Townes direct ancestors of the famous founder of the American Red Cross. Sarah Cloyce was one of Clara's 32 great-great-great grandparents. Clara was only five generations removed from the Salem Witch trials, which is exactly how removed I am from the American Civil War during which Clara first rose to fame for her battlefield medical sare.</w:t>
      </w:r>
    </w:p>
    <w:p>
      <w:pPr>
        <w:pStyle w:val="script"/>
      </w:pPr>
      <w:r>
        <w:rPr>
          <w:b/>
          <w:bCs/>
          <w:color w:val="9C5DE1"/>
        </w:rPr>
        <w:t xml:space="preserve">Sarah Jack:</w:t>
      </w:r>
      <w:r>
        <w:t xml:space="preserve"> Sarah Cloyce's enduring legacy has also made a mark on pop culture and literature, like her sisters have. She was famously the protagonist of the 1985 PBS miniseries, three sovereigns for Sarah, where she was portrayed brilliantly by Vanessa Redgrave. You can also check </w:t>
      </w:r>
      <w:r>
        <w:rPr>
          <w:color w:val="808080"/>
        </w:rPr>
        <w:t xml:space="preserve">[00:14:00]</w:t>
      </w:r>
      <w:r>
        <w:t xml:space="preserve"> out our interviews with two authors who have written about Sarah Cloyce, Antonio Stuckey and Janice C. Thompson. Also, Nathaniel Hawthorne featured her in his classic story "Young Goodman Brown," but he was unavailable for an interview.</w:t>
      </w:r>
    </w:p>
    <w:p>
      <w:pPr>
        <w:pStyle w:val="script"/>
      </w:pPr>
      <w:r>
        <w:rPr>
          <w:b/>
          <w:bCs/>
          <w:color w:val="489872"/>
        </w:rPr>
        <w:t xml:space="preserve">Josh Hutchinson:</w:t>
      </w:r>
      <w:r>
        <w:t xml:space="preserve"> Sarah Cloyce may be remembered as the sister who survived, but her strength, defiance, and resilience make her a foundational figure in early American history. She spoke her mind, stood up for her sisters, survived the jails, and walked away from Salem forever. Thanks for joining us today to remember Sarah Cloyce.</w:t>
      </w:r>
    </w:p>
    <w:p>
      <w:pPr>
        <w:pStyle w:val="script"/>
      </w:pPr>
      <w:r>
        <w:rPr>
          <w:b/>
          <w:bCs/>
          <w:color w:val="9C5DE1"/>
        </w:rPr>
        <w:t xml:space="preserve">Sarah Jack:</w:t>
      </w:r>
      <w:r>
        <w:t xml:space="preserve"> Like and subscribe wherever you're tuning in, and visit us at aboutsalem.com.</w:t>
      </w:r>
    </w:p>
    <w:p>
      <w:pPr>
        <w:pStyle w:val="script"/>
      </w:pPr>
      <w:r>
        <w:rPr>
          <w:b/>
          <w:bCs/>
          <w:color w:val="489872"/>
        </w:rPr>
        <w:t xml:space="preserve">Josh Hutchinson:</w:t>
      </w:r>
      <w:r>
        <w:t xml:space="preserve"> And remember to tune in for our new podcast, </w:t>
      </w:r>
      <w:r>
        <w:rPr>
          <w:i/>
          <w:iCs/>
        </w:rPr>
        <w:t xml:space="preserve">Salem Witch Trials Daily,</w:t>
      </w:r>
      <w:r>
        <w:t xml:space="preserve"> every day to follow along with the events of the Salem Witch Trials.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Salem Witch Trials Survivor: Sarah Cloyce's Story</dc:title>
  <dc:creator>Un-named</dc:creator>
  <cp:lastModifiedBy>Un-named</cp:lastModifiedBy>
  <cp:revision>1</cp:revision>
  <dcterms:created xsi:type="dcterms:W3CDTF">2026-04-12T02:31:37.427Z</dcterms:created>
  <dcterms:modified xsi:type="dcterms:W3CDTF">2026-04-12T02:31:37.427Z</dcterms:modified>
</cp:coreProperties>
</file>

<file path=docProps/custom.xml><?xml version="1.0" encoding="utf-8"?>
<Properties xmlns="http://schemas.openxmlformats.org/officeDocument/2006/custom-properties" xmlns:vt="http://schemas.openxmlformats.org/officeDocument/2006/docPropsVTypes"/>
</file>